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35CBB" w14:textId="77777777" w:rsidR="00CD1E9F" w:rsidRDefault="00CD1E9F" w:rsidP="0069469F"/>
    <w:p w14:paraId="2BC94A6D" w14:textId="6B2BF33B" w:rsidR="00CD1E9F" w:rsidRDefault="00CD1E9F" w:rsidP="00CD1E9F">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6432" behindDoc="0" locked="0" layoutInCell="1" allowOverlap="1" wp14:anchorId="7560B671" wp14:editId="1A440C95">
                <wp:simplePos x="0" y="0"/>
                <wp:positionH relativeFrom="column">
                  <wp:posOffset>5090160</wp:posOffset>
                </wp:positionH>
                <wp:positionV relativeFrom="paragraph">
                  <wp:posOffset>-635</wp:posOffset>
                </wp:positionV>
                <wp:extent cx="1095375" cy="371475"/>
                <wp:effectExtent l="0" t="0" r="28575" b="285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71475"/>
                        </a:xfrm>
                        <a:prstGeom prst="rect">
                          <a:avLst/>
                        </a:prstGeom>
                        <a:solidFill>
                          <a:srgbClr val="FFFFFF"/>
                        </a:solidFill>
                        <a:ln w="9525">
                          <a:solidFill>
                            <a:srgbClr val="000000"/>
                          </a:solidFill>
                          <a:miter lim="800000"/>
                          <a:headEnd/>
                          <a:tailEnd/>
                        </a:ln>
                      </wps:spPr>
                      <wps:txbx>
                        <w:txbxContent>
                          <w:p w14:paraId="76CF95CB" w14:textId="77777777" w:rsidR="00CD1E9F" w:rsidRPr="00B4166D" w:rsidRDefault="00CD1E9F" w:rsidP="00CD1E9F">
                            <w:pPr>
                              <w:jc w:val="center"/>
                              <w:rPr>
                                <w:rFonts w:ascii="ＭＳ 明朝" w:eastAsia="ＭＳ 明朝" w:hAnsi="ＭＳ 明朝"/>
                                <w:sz w:val="24"/>
                                <w:szCs w:val="24"/>
                              </w:rPr>
                            </w:pPr>
                            <w:r>
                              <w:rPr>
                                <w:rFonts w:ascii="ＭＳ 明朝" w:eastAsia="ＭＳ 明朝" w:hAnsi="ＭＳ 明朝" w:hint="eastAsia"/>
                                <w:sz w:val="24"/>
                                <w:szCs w:val="24"/>
                              </w:rPr>
                              <w:t>県委託事業３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B671" id="Rectangle 8" o:spid="_x0000_s1026" style="position:absolute;left:0;text-align:left;margin-left:400.8pt;margin-top:-.05pt;width:86.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">
                <v:textbox inset="5.85pt,.7pt,5.85pt,.7pt">
                  <w:txbxContent>
                    <w:p w14:paraId="76CF95CB" w14:textId="77777777" w:rsidR="00CD1E9F" w:rsidRPr="00B4166D" w:rsidRDefault="00CD1E9F" w:rsidP="00CD1E9F">
                      <w:pPr>
                        <w:jc w:val="center"/>
                        <w:rPr>
                          <w:rFonts w:ascii="ＭＳ 明朝" w:eastAsia="ＭＳ 明朝" w:hAnsi="ＭＳ 明朝"/>
                          <w:sz w:val="24"/>
                          <w:szCs w:val="24"/>
                        </w:rPr>
                      </w:pPr>
                      <w:r>
                        <w:rPr>
                          <w:rFonts w:ascii="ＭＳ 明朝" w:eastAsia="ＭＳ 明朝" w:hAnsi="ＭＳ 明朝" w:hint="eastAsia"/>
                          <w:sz w:val="24"/>
                          <w:szCs w:val="24"/>
                        </w:rPr>
                        <w:t>県委託事業３</w:t>
                      </w:r>
                    </w:p>
                  </w:txbxContent>
                </v:textbox>
              </v:rect>
            </w:pict>
          </mc:Fallback>
        </mc:AlternateContent>
      </w:r>
      <w:r w:rsidR="006C707E">
        <w:rPr>
          <w:rFonts w:ascii="ＭＳ ゴシック" w:eastAsia="ＭＳ ゴシック" w:hAnsi="ＭＳ ゴシック" w:hint="eastAsia"/>
          <w:sz w:val="24"/>
          <w:szCs w:val="24"/>
        </w:rPr>
        <w:t>令</w:t>
      </w:r>
      <w:r w:rsidR="006C707E">
        <w:rPr>
          <w:rFonts w:ascii="ＭＳ ゴシック" w:eastAsia="ＭＳ ゴシック" w:hAnsi="ＭＳ ゴシック"/>
          <w:sz w:val="24"/>
          <w:szCs w:val="24"/>
        </w:rPr>
        <w:t>和２</w:t>
      </w:r>
      <w:r>
        <w:rPr>
          <w:rFonts w:ascii="ＭＳ ゴシック" w:eastAsia="ＭＳ ゴシック" w:hAnsi="ＭＳ ゴシック" w:hint="eastAsia"/>
          <w:sz w:val="24"/>
          <w:szCs w:val="24"/>
        </w:rPr>
        <w:t>年度ふくおかアスリート</w:t>
      </w:r>
      <w:r>
        <w:rPr>
          <w:rFonts w:ascii="ＭＳ ゴシック" w:eastAsia="ＭＳ ゴシック" w:hAnsi="ＭＳ ゴシック"/>
          <w:sz w:val="24"/>
          <w:szCs w:val="24"/>
        </w:rPr>
        <w:t>育成強化事業実施要項</w:t>
      </w:r>
    </w:p>
    <w:p w14:paraId="6438FEED" w14:textId="77777777" w:rsidR="0082383A" w:rsidRPr="00AB5A2F" w:rsidRDefault="0082383A" w:rsidP="0082383A">
      <w:pPr>
        <w:spacing w:line="300" w:lineRule="exact"/>
        <w:jc w:val="center"/>
        <w:rPr>
          <w:rFonts w:ascii="ＭＳ ゴシック" w:eastAsia="ＭＳ ゴシック" w:hAnsi="ＭＳ ゴシック"/>
          <w:sz w:val="24"/>
          <w:szCs w:val="24"/>
        </w:rPr>
      </w:pPr>
      <w:r w:rsidRPr="00AB5A2F">
        <w:rPr>
          <w:rFonts w:ascii="ＭＳ ゴシック" w:eastAsia="ＭＳ ゴシック" w:hAnsi="ＭＳ ゴシック" w:hint="eastAsia"/>
          <w:sz w:val="24"/>
          <w:szCs w:val="24"/>
        </w:rPr>
        <w:t>ジュニアアスリート育成強化</w:t>
      </w:r>
      <w:r>
        <w:rPr>
          <w:rFonts w:ascii="ＭＳ ゴシック" w:eastAsia="ＭＳ ゴシック" w:hAnsi="ＭＳ ゴシック" w:hint="eastAsia"/>
          <w:sz w:val="24"/>
          <w:szCs w:val="24"/>
        </w:rPr>
        <w:t>システム</w:t>
      </w:r>
      <w:r>
        <w:rPr>
          <w:rFonts w:ascii="ＭＳ ゴシック" w:eastAsia="ＭＳ ゴシック" w:hAnsi="ＭＳ ゴシック"/>
          <w:sz w:val="24"/>
          <w:szCs w:val="24"/>
        </w:rPr>
        <w:t>整備</w:t>
      </w:r>
      <w:r w:rsidRPr="00AB5A2F">
        <w:rPr>
          <w:rFonts w:ascii="ＭＳ ゴシック" w:eastAsia="ＭＳ ゴシック" w:hAnsi="ＭＳ ゴシック" w:hint="eastAsia"/>
          <w:sz w:val="24"/>
          <w:szCs w:val="24"/>
        </w:rPr>
        <w:t>事業</w:t>
      </w:r>
    </w:p>
    <w:p w14:paraId="7E880290" w14:textId="77777777" w:rsidR="00BE7B5C" w:rsidRPr="000F06A4" w:rsidRDefault="00BE7B5C" w:rsidP="00BE7B5C">
      <w:pPr>
        <w:spacing w:line="340" w:lineRule="exact"/>
        <w:ind w:firstLineChars="1150" w:firstLine="3482"/>
        <w:jc w:val="left"/>
        <w:rPr>
          <w:rFonts w:ascii="ＭＳ ゴシック" w:eastAsia="ＭＳ ゴシック" w:hAnsi="ＭＳ ゴシック"/>
          <w:sz w:val="32"/>
          <w:szCs w:val="24"/>
        </w:rPr>
      </w:pPr>
      <w:r>
        <w:rPr>
          <w:rFonts w:ascii="ＭＳ ゴシック" w:eastAsia="ＭＳ ゴシック" w:hAnsi="ＭＳ ゴシック" w:hint="eastAsia"/>
          <w:sz w:val="32"/>
          <w:szCs w:val="24"/>
        </w:rPr>
        <w:t>③</w:t>
      </w:r>
      <w:r w:rsidRPr="000F06A4">
        <w:rPr>
          <w:rFonts w:ascii="ＭＳ ゴシック" w:eastAsia="ＭＳ ゴシック" w:hAnsi="ＭＳ ゴシック" w:hint="eastAsia"/>
          <w:sz w:val="32"/>
          <w:szCs w:val="24"/>
        </w:rPr>
        <w:t>「海外派遣事業」</w:t>
      </w:r>
    </w:p>
    <w:p w14:paraId="7522C2D1" w14:textId="77777777" w:rsidR="004E53DD" w:rsidRPr="00F9625E" w:rsidRDefault="004E53DD" w:rsidP="0051333A">
      <w:pPr>
        <w:rPr>
          <w:rFonts w:ascii="ＭＳ ゴシック" w:eastAsia="ＭＳ ゴシック" w:hAnsi="ＭＳ ゴシック"/>
          <w:szCs w:val="21"/>
        </w:rPr>
      </w:pPr>
    </w:p>
    <w:p w14:paraId="5198B0DA" w14:textId="77777777" w:rsidR="004E53DD" w:rsidRPr="00F9625E" w:rsidRDefault="004E53DD" w:rsidP="0051333A">
      <w:pPr>
        <w:ind w:left="193" w:hangingChars="100" w:hanging="193"/>
        <w:rPr>
          <w:rFonts w:ascii="ＭＳ ゴシック" w:eastAsia="ＭＳ ゴシック" w:hAnsi="ＭＳ ゴシック"/>
          <w:szCs w:val="21"/>
        </w:rPr>
      </w:pPr>
      <w:r w:rsidRPr="00F9625E">
        <w:rPr>
          <w:rFonts w:ascii="ＭＳ ゴシック" w:eastAsia="ＭＳ ゴシック" w:hAnsi="ＭＳ ゴシック" w:hint="eastAsia"/>
          <w:szCs w:val="21"/>
        </w:rPr>
        <w:t>１　目的</w:t>
      </w:r>
    </w:p>
    <w:p w14:paraId="69C58ECF" w14:textId="77777777" w:rsidR="004E53DD" w:rsidRPr="00F9625E" w:rsidRDefault="004E53DD" w:rsidP="0051333A">
      <w:pPr>
        <w:ind w:left="193" w:hangingChars="100" w:hanging="193"/>
        <w:rPr>
          <w:rFonts w:ascii="ＭＳ 明朝" w:eastAsia="ＭＳ 明朝" w:hAnsi="ＭＳ 明朝"/>
          <w:szCs w:val="21"/>
        </w:rPr>
      </w:pPr>
      <w:r w:rsidRPr="00F9625E">
        <w:rPr>
          <w:rFonts w:ascii="ＭＳ 明朝" w:eastAsia="ＭＳ 明朝" w:hAnsi="ＭＳ 明朝" w:hint="eastAsia"/>
          <w:szCs w:val="21"/>
        </w:rPr>
        <w:t xml:space="preserve">　　</w:t>
      </w:r>
      <w:r w:rsidR="001163D3" w:rsidRPr="00F9625E">
        <w:rPr>
          <w:rFonts w:ascii="ＭＳ 明朝" w:eastAsia="ＭＳ 明朝" w:hAnsi="ＭＳ 明朝" w:hint="eastAsia"/>
          <w:szCs w:val="21"/>
        </w:rPr>
        <w:t>将来、オリンピック等の国際大会に出場できる可能性が高いジュニアアスリートに対し、若いうちからトップレベルの競技体験をさせ</w:t>
      </w:r>
      <w:r w:rsidR="007A32AF">
        <w:rPr>
          <w:rFonts w:ascii="ＭＳ 明朝" w:eastAsia="ＭＳ 明朝" w:hAnsi="ＭＳ 明朝" w:hint="eastAsia"/>
          <w:szCs w:val="21"/>
        </w:rPr>
        <w:t>ることで</w:t>
      </w:r>
      <w:r w:rsidR="001163D3" w:rsidRPr="00F9625E">
        <w:rPr>
          <w:rFonts w:ascii="ＭＳ 明朝" w:eastAsia="ＭＳ 明朝" w:hAnsi="ＭＳ 明朝" w:hint="eastAsia"/>
          <w:szCs w:val="21"/>
        </w:rPr>
        <w:t>、国際競技力の向上</w:t>
      </w:r>
      <w:r w:rsidR="007A32AF">
        <w:rPr>
          <w:rFonts w:ascii="ＭＳ 明朝" w:eastAsia="ＭＳ 明朝" w:hAnsi="ＭＳ 明朝" w:hint="eastAsia"/>
          <w:szCs w:val="21"/>
        </w:rPr>
        <w:t>を図り</w:t>
      </w:r>
      <w:r w:rsidR="001163D3" w:rsidRPr="00F9625E">
        <w:rPr>
          <w:rFonts w:ascii="ＭＳ 明朝" w:eastAsia="ＭＳ 明朝" w:hAnsi="ＭＳ 明朝" w:hint="eastAsia"/>
          <w:szCs w:val="21"/>
        </w:rPr>
        <w:t>、</w:t>
      </w:r>
      <w:r w:rsidR="00341307">
        <w:rPr>
          <w:rFonts w:ascii="ＭＳ 明朝" w:eastAsia="ＭＳ 明朝" w:hAnsi="ＭＳ 明朝" w:hint="eastAsia"/>
          <w:szCs w:val="21"/>
        </w:rPr>
        <w:t>もって本県競技力の向上に資する</w:t>
      </w:r>
      <w:r w:rsidR="001163D3" w:rsidRPr="00F9625E">
        <w:rPr>
          <w:rFonts w:ascii="ＭＳ 明朝" w:eastAsia="ＭＳ 明朝" w:hAnsi="ＭＳ 明朝" w:hint="eastAsia"/>
          <w:szCs w:val="21"/>
        </w:rPr>
        <w:t>。</w:t>
      </w:r>
    </w:p>
    <w:p w14:paraId="5B047F74" w14:textId="77777777" w:rsidR="001163D3" w:rsidRPr="007A32AF" w:rsidRDefault="001163D3" w:rsidP="0051333A">
      <w:pPr>
        <w:ind w:left="193" w:hangingChars="100" w:hanging="193"/>
        <w:rPr>
          <w:rFonts w:ascii="ＭＳ 明朝" w:eastAsia="ＭＳ 明朝" w:hAnsi="ＭＳ 明朝"/>
          <w:szCs w:val="21"/>
        </w:rPr>
      </w:pPr>
    </w:p>
    <w:p w14:paraId="569A6054" w14:textId="77777777" w:rsidR="001163D3" w:rsidRPr="00F9625E" w:rsidRDefault="001163D3" w:rsidP="0051333A">
      <w:pPr>
        <w:ind w:left="193" w:hangingChars="100" w:hanging="193"/>
        <w:rPr>
          <w:rFonts w:ascii="ＭＳ ゴシック" w:eastAsia="ＭＳ ゴシック" w:hAnsi="ＭＳ ゴシック"/>
          <w:szCs w:val="21"/>
        </w:rPr>
      </w:pPr>
      <w:r w:rsidRPr="00F9625E">
        <w:rPr>
          <w:rFonts w:ascii="ＭＳ ゴシック" w:eastAsia="ＭＳ ゴシック" w:hAnsi="ＭＳ ゴシック" w:hint="eastAsia"/>
          <w:szCs w:val="21"/>
        </w:rPr>
        <w:t>２　補助対象</w:t>
      </w:r>
      <w:r w:rsidR="005A46F2">
        <w:rPr>
          <w:rFonts w:ascii="ＭＳ ゴシック" w:eastAsia="ＭＳ ゴシック" w:hAnsi="ＭＳ ゴシック" w:hint="eastAsia"/>
          <w:szCs w:val="21"/>
        </w:rPr>
        <w:t>競技</w:t>
      </w:r>
    </w:p>
    <w:p w14:paraId="7B6E5286" w14:textId="77777777" w:rsidR="001163D3" w:rsidRDefault="001163D3" w:rsidP="0051333A">
      <w:pPr>
        <w:ind w:left="193" w:hangingChars="100" w:hanging="193"/>
        <w:rPr>
          <w:rFonts w:ascii="ＭＳ 明朝" w:eastAsia="ＭＳ 明朝" w:hAnsi="ＭＳ 明朝"/>
          <w:szCs w:val="21"/>
        </w:rPr>
      </w:pPr>
      <w:r w:rsidRPr="00F9625E">
        <w:rPr>
          <w:rFonts w:ascii="ＭＳ 明朝" w:eastAsia="ＭＳ 明朝" w:hAnsi="ＭＳ 明朝" w:hint="eastAsia"/>
          <w:szCs w:val="21"/>
        </w:rPr>
        <w:t xml:space="preserve">　　水泳競技・柔道競技の２競技団体</w:t>
      </w:r>
      <w:r w:rsidR="007A32AF">
        <w:rPr>
          <w:rFonts w:ascii="ＭＳ 明朝" w:eastAsia="ＭＳ 明朝" w:hAnsi="ＭＳ 明朝" w:hint="eastAsia"/>
          <w:szCs w:val="21"/>
        </w:rPr>
        <w:t>が推薦する指導者</w:t>
      </w:r>
      <w:r w:rsidR="00A95A67">
        <w:rPr>
          <w:rFonts w:ascii="ＭＳ 明朝" w:eastAsia="ＭＳ 明朝" w:hAnsi="ＭＳ 明朝" w:hint="eastAsia"/>
          <w:szCs w:val="21"/>
        </w:rPr>
        <w:t>・</w:t>
      </w:r>
      <w:r w:rsidR="007A32AF">
        <w:rPr>
          <w:rFonts w:ascii="ＭＳ 明朝" w:eastAsia="ＭＳ 明朝" w:hAnsi="ＭＳ 明朝" w:hint="eastAsia"/>
          <w:szCs w:val="21"/>
        </w:rPr>
        <w:t>選手</w:t>
      </w:r>
    </w:p>
    <w:p w14:paraId="5260E0FB" w14:textId="77777777" w:rsidR="00C15A6A" w:rsidRPr="00F9625E" w:rsidRDefault="00C15A6A" w:rsidP="0051333A">
      <w:pPr>
        <w:ind w:left="193" w:hangingChars="100" w:hanging="193"/>
        <w:rPr>
          <w:rFonts w:ascii="ＭＳ 明朝" w:eastAsia="ＭＳ 明朝" w:hAnsi="ＭＳ 明朝"/>
          <w:szCs w:val="21"/>
        </w:rPr>
      </w:pPr>
    </w:p>
    <w:p w14:paraId="69A3D23A" w14:textId="77777777" w:rsidR="001163D3" w:rsidRPr="00F9625E" w:rsidRDefault="001163D3" w:rsidP="0051333A">
      <w:pPr>
        <w:ind w:left="193" w:hangingChars="100" w:hanging="193"/>
        <w:rPr>
          <w:rFonts w:ascii="ＭＳ ゴシック" w:eastAsia="ＭＳ ゴシック" w:hAnsi="ＭＳ ゴシック"/>
          <w:szCs w:val="21"/>
        </w:rPr>
      </w:pPr>
      <w:r w:rsidRPr="00F9625E">
        <w:rPr>
          <w:rFonts w:ascii="ＭＳ ゴシック" w:eastAsia="ＭＳ ゴシック" w:hAnsi="ＭＳ ゴシック" w:hint="eastAsia"/>
          <w:szCs w:val="21"/>
        </w:rPr>
        <w:t xml:space="preserve">３　</w:t>
      </w:r>
      <w:r w:rsidR="005A46F2">
        <w:rPr>
          <w:rFonts w:ascii="ＭＳ ゴシック" w:eastAsia="ＭＳ ゴシック" w:hAnsi="ＭＳ ゴシック" w:hint="eastAsia"/>
          <w:szCs w:val="21"/>
        </w:rPr>
        <w:t>補助</w:t>
      </w:r>
      <w:r w:rsidRPr="00F9625E">
        <w:rPr>
          <w:rFonts w:ascii="ＭＳ ゴシック" w:eastAsia="ＭＳ ゴシック" w:hAnsi="ＭＳ ゴシック" w:hint="eastAsia"/>
          <w:szCs w:val="21"/>
        </w:rPr>
        <w:t>対象事業</w:t>
      </w:r>
    </w:p>
    <w:p w14:paraId="4CC4DB21" w14:textId="77777777" w:rsidR="001163D3" w:rsidRPr="00F9625E" w:rsidRDefault="001163D3" w:rsidP="0051333A">
      <w:pPr>
        <w:ind w:left="193" w:hangingChars="100" w:hanging="193"/>
        <w:rPr>
          <w:rFonts w:ascii="ＭＳ 明朝" w:eastAsia="ＭＳ 明朝" w:hAnsi="ＭＳ 明朝"/>
          <w:szCs w:val="21"/>
        </w:rPr>
      </w:pPr>
      <w:r w:rsidRPr="00F9625E">
        <w:rPr>
          <w:rFonts w:ascii="ＭＳ 明朝" w:eastAsia="ＭＳ 明朝" w:hAnsi="ＭＳ 明朝" w:hint="eastAsia"/>
          <w:szCs w:val="21"/>
        </w:rPr>
        <w:t>（１）指導者及び選手を海外に派遣し、世界のトップレベルを体験させ、「早期から世界に対する高い意識」を醸</w:t>
      </w:r>
    </w:p>
    <w:p w14:paraId="37175595" w14:textId="77777777" w:rsidR="001163D3" w:rsidRPr="00F9625E" w:rsidRDefault="001163D3" w:rsidP="0051333A">
      <w:pPr>
        <w:ind w:leftChars="100" w:left="193" w:firstLineChars="200" w:firstLine="386"/>
        <w:rPr>
          <w:rFonts w:ascii="ＭＳ 明朝" w:eastAsia="ＭＳ 明朝" w:hAnsi="ＭＳ 明朝"/>
          <w:szCs w:val="21"/>
        </w:rPr>
      </w:pPr>
      <w:r w:rsidRPr="00F9625E">
        <w:rPr>
          <w:rFonts w:ascii="ＭＳ 明朝" w:eastAsia="ＭＳ 明朝" w:hAnsi="ＭＳ 明朝" w:hint="eastAsia"/>
          <w:szCs w:val="21"/>
        </w:rPr>
        <w:t>成させる事業</w:t>
      </w:r>
    </w:p>
    <w:p w14:paraId="153B11BE" w14:textId="77777777" w:rsidR="001163D3" w:rsidRPr="00F9625E" w:rsidRDefault="001163D3" w:rsidP="0051333A">
      <w:pPr>
        <w:ind w:left="578" w:hangingChars="300" w:hanging="578"/>
        <w:rPr>
          <w:rFonts w:ascii="ＭＳ 明朝" w:eastAsia="ＭＳ 明朝" w:hAnsi="ＭＳ 明朝"/>
          <w:szCs w:val="21"/>
        </w:rPr>
      </w:pPr>
      <w:r w:rsidRPr="00F9625E">
        <w:rPr>
          <w:rFonts w:ascii="ＭＳ 明朝" w:eastAsia="ＭＳ 明朝" w:hAnsi="ＭＳ 明朝" w:hint="eastAsia"/>
          <w:szCs w:val="21"/>
        </w:rPr>
        <w:t>（２）</w:t>
      </w:r>
      <w:r w:rsidR="007E72EE" w:rsidRPr="00F9625E">
        <w:rPr>
          <w:rFonts w:ascii="ＭＳ 明朝" w:eastAsia="ＭＳ 明朝" w:hAnsi="ＭＳ 明朝" w:hint="eastAsia"/>
          <w:szCs w:val="21"/>
        </w:rPr>
        <w:t>海外大会で結果を出すため、指導者が海外の先進的活動</w:t>
      </w:r>
      <w:r w:rsidR="00A95A67">
        <w:rPr>
          <w:rFonts w:ascii="ＭＳ 明朝" w:eastAsia="ＭＳ 明朝" w:hAnsi="ＭＳ 明朝" w:hint="eastAsia"/>
          <w:szCs w:val="21"/>
        </w:rPr>
        <w:t>視察だけでなく、練習会等に選手を帯同させ、貴重な体験を得る事業</w:t>
      </w:r>
    </w:p>
    <w:p w14:paraId="16246CFC" w14:textId="77777777" w:rsidR="007E72EE" w:rsidRPr="00A95A67" w:rsidRDefault="007E72EE" w:rsidP="0051333A">
      <w:pPr>
        <w:ind w:left="193" w:hangingChars="100" w:hanging="193"/>
        <w:rPr>
          <w:rFonts w:ascii="ＭＳ 明朝" w:eastAsia="ＭＳ 明朝" w:hAnsi="ＭＳ 明朝"/>
          <w:szCs w:val="21"/>
        </w:rPr>
      </w:pPr>
    </w:p>
    <w:p w14:paraId="0E75B38D" w14:textId="77777777" w:rsidR="001163D3" w:rsidRPr="00F9625E" w:rsidRDefault="001163D3" w:rsidP="0051333A">
      <w:pPr>
        <w:ind w:left="193" w:hangingChars="100" w:hanging="193"/>
        <w:rPr>
          <w:rFonts w:ascii="ＭＳ ゴシック" w:eastAsia="ＭＳ ゴシック" w:hAnsi="ＭＳ ゴシック"/>
          <w:szCs w:val="21"/>
        </w:rPr>
      </w:pPr>
      <w:r w:rsidRPr="00F9625E">
        <w:rPr>
          <w:rFonts w:ascii="ＭＳ ゴシック" w:eastAsia="ＭＳ ゴシック" w:hAnsi="ＭＳ ゴシック" w:hint="eastAsia"/>
          <w:szCs w:val="21"/>
        </w:rPr>
        <w:t xml:space="preserve">４　</w:t>
      </w:r>
      <w:r w:rsidR="007E72EE" w:rsidRPr="00F9625E">
        <w:rPr>
          <w:rFonts w:ascii="ＭＳ ゴシック" w:eastAsia="ＭＳ ゴシック" w:hAnsi="ＭＳ ゴシック" w:hint="eastAsia"/>
          <w:szCs w:val="21"/>
        </w:rPr>
        <w:t>指定期間</w:t>
      </w:r>
    </w:p>
    <w:p w14:paraId="2C15D2C2" w14:textId="77777777" w:rsidR="00D039E0" w:rsidRPr="004E53DD" w:rsidRDefault="00D039E0" w:rsidP="00D039E0">
      <w:pPr>
        <w:spacing w:line="280" w:lineRule="exact"/>
        <w:ind w:left="193" w:hangingChars="100" w:hanging="193"/>
        <w:rPr>
          <w:rFonts w:ascii="ＭＳ 明朝" w:eastAsia="ＭＳ 明朝" w:hAnsi="ＭＳ 明朝"/>
        </w:rPr>
      </w:pPr>
      <w:r w:rsidRPr="004E53DD">
        <w:rPr>
          <w:rFonts w:ascii="ＭＳ 明朝" w:eastAsia="ＭＳ 明朝" w:hAnsi="ＭＳ 明朝" w:hint="eastAsia"/>
        </w:rPr>
        <w:t xml:space="preserve">　　</w:t>
      </w:r>
      <w:r>
        <w:rPr>
          <w:rFonts w:ascii="ＭＳ 明朝" w:eastAsia="ＭＳ 明朝" w:hAnsi="ＭＳ 明朝" w:hint="eastAsia"/>
        </w:rPr>
        <w:t>令和２年４月１日</w:t>
      </w:r>
      <w:r>
        <w:rPr>
          <w:rFonts w:ascii="ＭＳ 明朝" w:eastAsia="ＭＳ 明朝" w:hAnsi="ＭＳ 明朝" w:hint="eastAsia"/>
          <w:szCs w:val="21"/>
        </w:rPr>
        <w:t>から令</w:t>
      </w:r>
      <w:r>
        <w:rPr>
          <w:rFonts w:ascii="ＭＳ 明朝" w:eastAsia="ＭＳ 明朝" w:hAnsi="ＭＳ 明朝"/>
          <w:szCs w:val="21"/>
        </w:rPr>
        <w:t>和３</w:t>
      </w:r>
      <w:r>
        <w:rPr>
          <w:rFonts w:ascii="ＭＳ 明朝" w:eastAsia="ＭＳ 明朝" w:hAnsi="ＭＳ 明朝" w:hint="eastAsia"/>
          <w:szCs w:val="21"/>
        </w:rPr>
        <w:t>年３月末まで</w:t>
      </w:r>
    </w:p>
    <w:p w14:paraId="48D06FD2" w14:textId="77777777" w:rsidR="007E72EE" w:rsidRPr="00D039E0" w:rsidRDefault="007E72EE" w:rsidP="0051333A">
      <w:pPr>
        <w:ind w:left="193" w:hangingChars="100" w:hanging="193"/>
        <w:rPr>
          <w:rFonts w:ascii="ＭＳ 明朝" w:eastAsia="ＭＳ 明朝" w:hAnsi="ＭＳ 明朝"/>
          <w:szCs w:val="21"/>
        </w:rPr>
      </w:pPr>
    </w:p>
    <w:p w14:paraId="7F5E9C22" w14:textId="77777777" w:rsidR="007E72EE" w:rsidRPr="00F9625E" w:rsidRDefault="0051333A" w:rsidP="0051333A">
      <w:pPr>
        <w:ind w:left="193" w:hangingChars="100" w:hanging="193"/>
        <w:rPr>
          <w:rFonts w:ascii="ＭＳ ゴシック" w:eastAsia="ＭＳ ゴシック" w:hAnsi="ＭＳ ゴシック"/>
          <w:szCs w:val="21"/>
        </w:rPr>
      </w:pPr>
      <w:r>
        <w:rPr>
          <w:rFonts w:ascii="ＭＳ ゴシック" w:eastAsia="ＭＳ ゴシック" w:hAnsi="ＭＳ ゴシック" w:hint="eastAsia"/>
          <w:szCs w:val="21"/>
        </w:rPr>
        <w:t>５</w:t>
      </w:r>
      <w:r w:rsidR="007E72EE" w:rsidRPr="00F9625E">
        <w:rPr>
          <w:rFonts w:ascii="ＭＳ ゴシック" w:eastAsia="ＭＳ ゴシック" w:hAnsi="ＭＳ ゴシック" w:hint="eastAsia"/>
          <w:szCs w:val="21"/>
        </w:rPr>
        <w:t xml:space="preserve">　補助対象経費</w:t>
      </w:r>
    </w:p>
    <w:p w14:paraId="6B98C42D" w14:textId="77777777" w:rsidR="007E72EE" w:rsidRPr="00F9625E" w:rsidRDefault="007E72EE" w:rsidP="0051333A">
      <w:pPr>
        <w:ind w:left="193" w:hangingChars="100" w:hanging="193"/>
        <w:rPr>
          <w:rFonts w:ascii="ＭＳ 明朝" w:eastAsia="ＭＳ 明朝" w:hAnsi="ＭＳ 明朝"/>
          <w:szCs w:val="21"/>
        </w:rPr>
      </w:pPr>
      <w:r w:rsidRPr="00F9625E">
        <w:rPr>
          <w:rFonts w:ascii="ＭＳ 明朝" w:eastAsia="ＭＳ 明朝" w:hAnsi="ＭＳ 明朝" w:hint="eastAsia"/>
          <w:szCs w:val="21"/>
        </w:rPr>
        <w:t xml:space="preserve">　　旅費（交通費・宿泊費）とする。</w:t>
      </w:r>
    </w:p>
    <w:p w14:paraId="5EAAEE0D" w14:textId="77777777" w:rsidR="007E72EE" w:rsidRPr="00F9625E" w:rsidRDefault="007E72EE" w:rsidP="0051333A">
      <w:pPr>
        <w:ind w:left="193" w:hangingChars="100" w:hanging="193"/>
        <w:rPr>
          <w:rFonts w:ascii="ＭＳ 明朝" w:eastAsia="ＭＳ 明朝" w:hAnsi="ＭＳ 明朝"/>
          <w:szCs w:val="21"/>
        </w:rPr>
      </w:pPr>
    </w:p>
    <w:p w14:paraId="5E7B64BA" w14:textId="77777777" w:rsidR="007A32AF" w:rsidRPr="004E53DD" w:rsidRDefault="0051333A" w:rsidP="007A32AF">
      <w:pPr>
        <w:ind w:left="193" w:hangingChars="100" w:hanging="193"/>
        <w:rPr>
          <w:rFonts w:ascii="ＭＳ ゴシック" w:eastAsia="ＭＳ ゴシック" w:hAnsi="ＭＳ ゴシック"/>
        </w:rPr>
      </w:pPr>
      <w:r>
        <w:rPr>
          <w:rFonts w:ascii="ＭＳ ゴシック" w:eastAsia="ＭＳ ゴシック" w:hAnsi="ＭＳ ゴシック" w:hint="eastAsia"/>
        </w:rPr>
        <w:t>６</w:t>
      </w:r>
      <w:r w:rsidR="007E72EE" w:rsidRPr="00F9625E">
        <w:rPr>
          <w:rFonts w:ascii="ＭＳ ゴシック" w:eastAsia="ＭＳ ゴシック" w:hAnsi="ＭＳ ゴシック" w:hint="eastAsia"/>
        </w:rPr>
        <w:t xml:space="preserve">　</w:t>
      </w:r>
      <w:r w:rsidR="007A32AF">
        <w:rPr>
          <w:rFonts w:ascii="ＭＳ ゴシック" w:eastAsia="ＭＳ ゴシック" w:hAnsi="ＭＳ ゴシック" w:hint="eastAsia"/>
        </w:rPr>
        <w:t>補助金の交付</w:t>
      </w:r>
      <w:r w:rsidR="007A32AF" w:rsidRPr="004E53DD">
        <w:rPr>
          <w:rFonts w:ascii="ＭＳ ゴシック" w:eastAsia="ＭＳ ゴシック" w:hAnsi="ＭＳ ゴシック" w:hint="eastAsia"/>
        </w:rPr>
        <w:t>決定及び通知について</w:t>
      </w:r>
    </w:p>
    <w:p w14:paraId="3ED42503" w14:textId="686AF9EC" w:rsidR="007E72EE" w:rsidRPr="00F9625E" w:rsidRDefault="007E72EE" w:rsidP="0051333A">
      <w:pPr>
        <w:ind w:left="193" w:hangingChars="100" w:hanging="193"/>
        <w:rPr>
          <w:rFonts w:ascii="ＭＳ 明朝" w:eastAsia="ＭＳ 明朝" w:hAnsi="ＭＳ 明朝"/>
        </w:rPr>
      </w:pPr>
      <w:r w:rsidRPr="00F9625E">
        <w:rPr>
          <w:rFonts w:ascii="ＭＳ 明朝" w:eastAsia="ＭＳ 明朝" w:hAnsi="ＭＳ 明朝" w:hint="eastAsia"/>
        </w:rPr>
        <w:t xml:space="preserve">　　公益財団法人福岡県</w:t>
      </w:r>
      <w:r w:rsidR="00D039E0">
        <w:rPr>
          <w:rFonts w:ascii="ＭＳ 明朝" w:eastAsia="ＭＳ 明朝" w:hAnsi="ＭＳ 明朝" w:hint="eastAsia"/>
        </w:rPr>
        <w:t>スポーツ</w:t>
      </w:r>
      <w:r w:rsidRPr="00F9625E">
        <w:rPr>
          <w:rFonts w:ascii="ＭＳ 明朝" w:eastAsia="ＭＳ 明朝" w:hAnsi="ＭＳ 明朝" w:hint="eastAsia"/>
        </w:rPr>
        <w:t>協会補助金交付要綱による。</w:t>
      </w:r>
    </w:p>
    <w:p w14:paraId="6B9CBE14" w14:textId="77777777" w:rsidR="007E72EE" w:rsidRPr="00F9625E" w:rsidRDefault="007E72EE" w:rsidP="0051333A">
      <w:pPr>
        <w:ind w:left="193" w:hangingChars="100" w:hanging="193"/>
        <w:rPr>
          <w:rFonts w:ascii="ＭＳ 明朝" w:eastAsia="ＭＳ 明朝" w:hAnsi="ＭＳ 明朝"/>
          <w:szCs w:val="21"/>
        </w:rPr>
      </w:pPr>
    </w:p>
    <w:p w14:paraId="7734E4DF" w14:textId="77777777" w:rsidR="007E72EE" w:rsidRDefault="0051333A" w:rsidP="0051333A">
      <w:pPr>
        <w:ind w:left="193" w:hangingChars="100" w:hanging="193"/>
        <w:rPr>
          <w:rFonts w:ascii="ＭＳ ゴシック" w:eastAsia="ＭＳ ゴシック" w:hAnsi="ＭＳ ゴシック"/>
          <w:szCs w:val="21"/>
        </w:rPr>
      </w:pPr>
      <w:r>
        <w:rPr>
          <w:rFonts w:ascii="ＭＳ ゴシック" w:eastAsia="ＭＳ ゴシック" w:hAnsi="ＭＳ ゴシック" w:hint="eastAsia"/>
          <w:szCs w:val="21"/>
        </w:rPr>
        <w:t>７</w:t>
      </w:r>
      <w:r w:rsidR="007E72EE" w:rsidRPr="00F9625E">
        <w:rPr>
          <w:rFonts w:ascii="ＭＳ ゴシック" w:eastAsia="ＭＳ ゴシック" w:hAnsi="ＭＳ ゴシック" w:hint="eastAsia"/>
          <w:szCs w:val="21"/>
        </w:rPr>
        <w:t xml:space="preserve">　留意事項</w:t>
      </w:r>
    </w:p>
    <w:p w14:paraId="433D3686" w14:textId="77777777" w:rsidR="004A3761" w:rsidRDefault="004A3761" w:rsidP="0051333A">
      <w:pPr>
        <w:ind w:left="193" w:hangingChars="100" w:hanging="193"/>
        <w:rPr>
          <w:rFonts w:ascii="ＭＳ 明朝" w:eastAsia="ＭＳ 明朝" w:hAnsi="ＭＳ 明朝"/>
        </w:rPr>
      </w:pPr>
      <w:r>
        <w:rPr>
          <w:rFonts w:ascii="ＭＳ ゴシック" w:eastAsia="ＭＳ ゴシック" w:hAnsi="ＭＳ ゴシック" w:hint="eastAsia"/>
          <w:szCs w:val="21"/>
        </w:rPr>
        <w:t xml:space="preserve">　　</w:t>
      </w:r>
      <w:r>
        <w:rPr>
          <w:rFonts w:ascii="ＭＳ 明朝" w:eastAsia="ＭＳ 明朝" w:hAnsi="ＭＳ 明朝" w:hint="eastAsia"/>
        </w:rPr>
        <w:t>当該事業を実施するにあたり、各競技団体に対して、下記の事項を徹底させること。</w:t>
      </w:r>
    </w:p>
    <w:p w14:paraId="1E6181BB" w14:textId="77777777" w:rsidR="007E72EE" w:rsidRPr="00F9625E" w:rsidRDefault="007E72EE" w:rsidP="0051333A">
      <w:pPr>
        <w:ind w:left="193" w:hangingChars="100" w:hanging="193"/>
        <w:rPr>
          <w:rFonts w:ascii="ＭＳ 明朝" w:eastAsia="ＭＳ 明朝" w:hAnsi="ＭＳ 明朝"/>
          <w:szCs w:val="21"/>
        </w:rPr>
      </w:pPr>
      <w:r w:rsidRPr="00F9625E">
        <w:rPr>
          <w:rFonts w:ascii="ＭＳ 明朝" w:eastAsia="ＭＳ 明朝" w:hAnsi="ＭＳ 明朝" w:hint="eastAsia"/>
          <w:szCs w:val="21"/>
        </w:rPr>
        <w:t>（１）当該競技団体が責任を持って主催すること。</w:t>
      </w:r>
    </w:p>
    <w:p w14:paraId="1DBAAE9D" w14:textId="77777777" w:rsidR="007E72EE" w:rsidRPr="00F9625E" w:rsidRDefault="007E72EE" w:rsidP="0051333A">
      <w:pPr>
        <w:ind w:left="193" w:hangingChars="100" w:hanging="193"/>
        <w:rPr>
          <w:rFonts w:ascii="ＭＳ 明朝" w:eastAsia="ＭＳ 明朝" w:hAnsi="ＭＳ 明朝"/>
          <w:szCs w:val="21"/>
        </w:rPr>
      </w:pPr>
      <w:r w:rsidRPr="00F9625E">
        <w:rPr>
          <w:rFonts w:ascii="ＭＳ 明朝" w:eastAsia="ＭＳ 明朝" w:hAnsi="ＭＳ 明朝" w:hint="eastAsia"/>
          <w:szCs w:val="21"/>
        </w:rPr>
        <w:t>（２）目的を十分に達成でき、治安状況等参加者の生命及び身体の安全が確保できる国（地域）であること。</w:t>
      </w:r>
    </w:p>
    <w:p w14:paraId="1DC9820C" w14:textId="77777777" w:rsidR="007E72EE" w:rsidRPr="00F9625E" w:rsidRDefault="007E72EE" w:rsidP="0051333A">
      <w:pPr>
        <w:ind w:left="578" w:hangingChars="300" w:hanging="578"/>
        <w:rPr>
          <w:rFonts w:ascii="ＭＳ 明朝" w:eastAsia="ＭＳ 明朝" w:hAnsi="ＭＳ 明朝"/>
          <w:szCs w:val="21"/>
        </w:rPr>
      </w:pPr>
      <w:r w:rsidRPr="00F9625E">
        <w:rPr>
          <w:rFonts w:ascii="ＭＳ 明朝" w:eastAsia="ＭＳ 明朝" w:hAnsi="ＭＳ 明朝" w:hint="eastAsia"/>
          <w:szCs w:val="21"/>
        </w:rPr>
        <w:t>（３）</w:t>
      </w:r>
      <w:r w:rsidR="00A95A67">
        <w:rPr>
          <w:rFonts w:ascii="ＭＳ 明朝" w:eastAsia="ＭＳ 明朝" w:hAnsi="ＭＳ 明朝" w:hint="eastAsia"/>
          <w:szCs w:val="21"/>
        </w:rPr>
        <w:t>原則として</w:t>
      </w:r>
      <w:r w:rsidRPr="00F9625E">
        <w:rPr>
          <w:rFonts w:ascii="ＭＳ 明朝" w:eastAsia="ＭＳ 明朝" w:hAnsi="ＭＳ 明朝" w:hint="eastAsia"/>
          <w:szCs w:val="21"/>
        </w:rPr>
        <w:t>長期休業</w:t>
      </w:r>
      <w:r w:rsidR="007A32AF">
        <w:rPr>
          <w:rFonts w:ascii="ＭＳ 明朝" w:eastAsia="ＭＳ 明朝" w:hAnsi="ＭＳ 明朝" w:hint="eastAsia"/>
          <w:szCs w:val="21"/>
        </w:rPr>
        <w:t>期間中に実施</w:t>
      </w:r>
      <w:r w:rsidR="00A95A67">
        <w:rPr>
          <w:rFonts w:ascii="ＭＳ 明朝" w:eastAsia="ＭＳ 明朝" w:hAnsi="ＭＳ 明朝" w:hint="eastAsia"/>
          <w:szCs w:val="21"/>
        </w:rPr>
        <w:t>し、その際、</w:t>
      </w:r>
      <w:r w:rsidRPr="00F9625E">
        <w:rPr>
          <w:rFonts w:ascii="ＭＳ 明朝" w:eastAsia="ＭＳ 明朝" w:hAnsi="ＭＳ 明朝" w:hint="eastAsia"/>
          <w:szCs w:val="21"/>
        </w:rPr>
        <w:t>必ず</w:t>
      </w:r>
      <w:r w:rsidR="007A32AF">
        <w:rPr>
          <w:rFonts w:ascii="ＭＳ 明朝" w:eastAsia="ＭＳ 明朝" w:hAnsi="ＭＳ 明朝" w:hint="eastAsia"/>
          <w:szCs w:val="21"/>
        </w:rPr>
        <w:t>事前に保護者の同意を得る</w:t>
      </w:r>
      <w:r w:rsidRPr="00F9625E">
        <w:rPr>
          <w:rFonts w:ascii="ＭＳ 明朝" w:eastAsia="ＭＳ 明朝" w:hAnsi="ＭＳ 明朝" w:hint="eastAsia"/>
          <w:szCs w:val="21"/>
        </w:rPr>
        <w:t>こと。</w:t>
      </w:r>
    </w:p>
    <w:p w14:paraId="568EC500" w14:textId="77777777" w:rsidR="007E72EE" w:rsidRPr="00F9625E" w:rsidRDefault="007E72EE" w:rsidP="0051333A">
      <w:pPr>
        <w:ind w:left="578" w:hangingChars="300" w:hanging="578"/>
        <w:rPr>
          <w:rFonts w:ascii="ＭＳ 明朝" w:eastAsia="ＭＳ 明朝" w:hAnsi="ＭＳ 明朝"/>
          <w:szCs w:val="21"/>
        </w:rPr>
      </w:pPr>
      <w:r w:rsidRPr="00F9625E">
        <w:rPr>
          <w:rFonts w:ascii="ＭＳ 明朝" w:eastAsia="ＭＳ 明朝" w:hAnsi="ＭＳ 明朝" w:hint="eastAsia"/>
          <w:szCs w:val="21"/>
        </w:rPr>
        <w:t>（４）万が一の場合に備え、緊急時の連絡体制や現地の医療機関の点検等、安全確保に万</w:t>
      </w:r>
      <w:r w:rsidR="007A32AF">
        <w:rPr>
          <w:rFonts w:ascii="ＭＳ 明朝" w:eastAsia="ＭＳ 明朝" w:hAnsi="ＭＳ 明朝" w:hint="eastAsia"/>
          <w:szCs w:val="21"/>
        </w:rPr>
        <w:t>全を期すこと。また、選手の健康上、日程に無理のない計画とす</w:t>
      </w:r>
      <w:r w:rsidRPr="00F9625E">
        <w:rPr>
          <w:rFonts w:ascii="ＭＳ 明朝" w:eastAsia="ＭＳ 明朝" w:hAnsi="ＭＳ 明朝" w:hint="eastAsia"/>
          <w:szCs w:val="21"/>
        </w:rPr>
        <w:t>ること。</w:t>
      </w:r>
    </w:p>
    <w:p w14:paraId="3E286525" w14:textId="77777777" w:rsidR="007E72EE" w:rsidRPr="00F9625E" w:rsidRDefault="007E72EE" w:rsidP="0051333A">
      <w:pPr>
        <w:ind w:left="578" w:hangingChars="300" w:hanging="578"/>
        <w:rPr>
          <w:rFonts w:ascii="ＭＳ 明朝" w:eastAsia="ＭＳ 明朝" w:hAnsi="ＭＳ 明朝"/>
          <w:szCs w:val="21"/>
        </w:rPr>
      </w:pPr>
      <w:r w:rsidRPr="00F9625E">
        <w:rPr>
          <w:rFonts w:ascii="ＭＳ 明朝" w:eastAsia="ＭＳ 明朝" w:hAnsi="ＭＳ 明朝" w:hint="eastAsia"/>
          <w:szCs w:val="21"/>
        </w:rPr>
        <w:t>（５）参加者の派遣依頼は、競技団体</w:t>
      </w:r>
      <w:r w:rsidR="007A32AF">
        <w:rPr>
          <w:rFonts w:ascii="ＭＳ 明朝" w:eastAsia="ＭＳ 明朝" w:hAnsi="ＭＳ 明朝" w:hint="eastAsia"/>
          <w:szCs w:val="21"/>
        </w:rPr>
        <w:t>の</w:t>
      </w:r>
      <w:r w:rsidRPr="00F9625E">
        <w:rPr>
          <w:rFonts w:ascii="ＭＳ 明朝" w:eastAsia="ＭＳ 明朝" w:hAnsi="ＭＳ 明朝" w:hint="eastAsia"/>
          <w:szCs w:val="21"/>
        </w:rPr>
        <w:t>長が行うこと。</w:t>
      </w:r>
    </w:p>
    <w:p w14:paraId="2EBD159C" w14:textId="77777777" w:rsidR="004A3761" w:rsidRDefault="007E72EE" w:rsidP="0051333A">
      <w:pPr>
        <w:ind w:left="578" w:hangingChars="300" w:hanging="578"/>
        <w:rPr>
          <w:rFonts w:ascii="ＭＳ 明朝" w:eastAsia="ＭＳ 明朝" w:hAnsi="ＭＳ 明朝"/>
          <w:szCs w:val="21"/>
        </w:rPr>
      </w:pPr>
      <w:r w:rsidRPr="00F9625E">
        <w:rPr>
          <w:rFonts w:ascii="ＭＳ 明朝" w:eastAsia="ＭＳ 明朝" w:hAnsi="ＭＳ 明朝" w:hint="eastAsia"/>
          <w:szCs w:val="21"/>
        </w:rPr>
        <w:t>（６）事業の</w:t>
      </w:r>
      <w:r w:rsidR="0069469F" w:rsidRPr="00F9625E">
        <w:rPr>
          <w:rFonts w:ascii="ＭＳ 明朝" w:eastAsia="ＭＳ 明朝" w:hAnsi="ＭＳ 明朝" w:hint="eastAsia"/>
          <w:szCs w:val="21"/>
        </w:rPr>
        <w:t>実施にあたっては、必ず</w:t>
      </w:r>
      <w:r w:rsidR="007A32AF">
        <w:rPr>
          <w:rFonts w:ascii="ＭＳ 明朝" w:eastAsia="ＭＳ 明朝" w:hAnsi="ＭＳ 明朝" w:hint="eastAsia"/>
          <w:szCs w:val="21"/>
        </w:rPr>
        <w:t>十分な補償のある</w:t>
      </w:r>
      <w:r w:rsidR="0069469F" w:rsidRPr="00F9625E">
        <w:rPr>
          <w:rFonts w:ascii="ＭＳ 明朝" w:eastAsia="ＭＳ 明朝" w:hAnsi="ＭＳ 明朝" w:hint="eastAsia"/>
          <w:szCs w:val="21"/>
        </w:rPr>
        <w:t>保険に加入していること。</w:t>
      </w:r>
    </w:p>
    <w:p w14:paraId="26F2BAFE" w14:textId="77777777" w:rsidR="0069469F" w:rsidRPr="00F9625E" w:rsidRDefault="0069469F" w:rsidP="0051333A">
      <w:pPr>
        <w:ind w:left="578" w:hangingChars="300" w:hanging="578"/>
        <w:rPr>
          <w:rFonts w:ascii="ＭＳ 明朝" w:eastAsia="ＭＳ 明朝" w:hAnsi="ＭＳ 明朝"/>
          <w:szCs w:val="21"/>
        </w:rPr>
      </w:pPr>
      <w:r w:rsidRPr="00F9625E">
        <w:rPr>
          <w:rFonts w:ascii="ＭＳ 明朝" w:eastAsia="ＭＳ 明朝" w:hAnsi="ＭＳ 明朝" w:hint="eastAsia"/>
          <w:szCs w:val="21"/>
        </w:rPr>
        <w:t>（７）参加者の経済的</w:t>
      </w:r>
      <w:r w:rsidR="007A32AF">
        <w:rPr>
          <w:rFonts w:ascii="ＭＳ 明朝" w:eastAsia="ＭＳ 明朝" w:hAnsi="ＭＳ 明朝" w:hint="eastAsia"/>
          <w:szCs w:val="21"/>
        </w:rPr>
        <w:t>な</w:t>
      </w:r>
      <w:r w:rsidRPr="00F9625E">
        <w:rPr>
          <w:rFonts w:ascii="ＭＳ 明朝" w:eastAsia="ＭＳ 明朝" w:hAnsi="ＭＳ 明朝" w:hint="eastAsia"/>
          <w:szCs w:val="21"/>
        </w:rPr>
        <w:t>負担を</w:t>
      </w:r>
      <w:r w:rsidR="007A32AF">
        <w:rPr>
          <w:rFonts w:ascii="ＭＳ 明朝" w:eastAsia="ＭＳ 明朝" w:hAnsi="ＭＳ 明朝" w:hint="eastAsia"/>
          <w:szCs w:val="21"/>
        </w:rPr>
        <w:t>極力、軽減する</w:t>
      </w:r>
      <w:r w:rsidRPr="00F9625E">
        <w:rPr>
          <w:rFonts w:ascii="ＭＳ 明朝" w:eastAsia="ＭＳ 明朝" w:hAnsi="ＭＳ 明朝" w:hint="eastAsia"/>
          <w:szCs w:val="21"/>
        </w:rPr>
        <w:t>こと。</w:t>
      </w:r>
    </w:p>
    <w:p w14:paraId="48FC7A64" w14:textId="77777777" w:rsidR="0069469F" w:rsidRPr="00F9625E" w:rsidRDefault="0069469F" w:rsidP="0051333A">
      <w:pPr>
        <w:rPr>
          <w:rFonts w:ascii="ＭＳ 明朝" w:eastAsia="ＭＳ 明朝" w:hAnsi="ＭＳ 明朝"/>
          <w:szCs w:val="21"/>
        </w:rPr>
      </w:pPr>
    </w:p>
    <w:p w14:paraId="18F0192F" w14:textId="77777777" w:rsidR="007E72EE" w:rsidRPr="00F9625E" w:rsidRDefault="007E72EE" w:rsidP="0051333A">
      <w:pPr>
        <w:ind w:left="193" w:hangingChars="100" w:hanging="193"/>
        <w:rPr>
          <w:rFonts w:ascii="ＭＳ 明朝" w:eastAsia="ＭＳ 明朝" w:hAnsi="ＭＳ 明朝"/>
          <w:szCs w:val="21"/>
        </w:rPr>
      </w:pPr>
    </w:p>
    <w:sectPr w:rsidR="007E72EE" w:rsidRPr="00F9625E" w:rsidSect="007A2C96">
      <w:pgSz w:w="11906" w:h="16838" w:code="9"/>
      <w:pgMar w:top="1276" w:right="849" w:bottom="1418" w:left="1134" w:header="851" w:footer="992" w:gutter="0"/>
      <w:cols w:space="425"/>
      <w:docGrid w:type="linesAndChars" w:linePitch="30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0EF1" w14:textId="77777777" w:rsidR="005F2877" w:rsidRDefault="005F2877" w:rsidP="0051333A">
      <w:r>
        <w:separator/>
      </w:r>
    </w:p>
  </w:endnote>
  <w:endnote w:type="continuationSeparator" w:id="0">
    <w:p w14:paraId="1B2843A4" w14:textId="77777777" w:rsidR="005F2877" w:rsidRDefault="005F2877" w:rsidP="0051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47D4" w14:textId="77777777" w:rsidR="005F2877" w:rsidRDefault="005F2877" w:rsidP="0051333A">
      <w:r>
        <w:separator/>
      </w:r>
    </w:p>
  </w:footnote>
  <w:footnote w:type="continuationSeparator" w:id="0">
    <w:p w14:paraId="2CF22AA2" w14:textId="77777777" w:rsidR="005F2877" w:rsidRDefault="005F2877" w:rsidP="0051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2F"/>
    <w:rsid w:val="00004976"/>
    <w:rsid w:val="00012A4B"/>
    <w:rsid w:val="000152E5"/>
    <w:rsid w:val="00020E8A"/>
    <w:rsid w:val="00053FC9"/>
    <w:rsid w:val="000918B7"/>
    <w:rsid w:val="000A09B0"/>
    <w:rsid w:val="001047A3"/>
    <w:rsid w:val="00106DE8"/>
    <w:rsid w:val="001163D3"/>
    <w:rsid w:val="00142B55"/>
    <w:rsid w:val="001572F5"/>
    <w:rsid w:val="00173F0D"/>
    <w:rsid w:val="00203B0D"/>
    <w:rsid w:val="00211CA1"/>
    <w:rsid w:val="00225C79"/>
    <w:rsid w:val="00265EE4"/>
    <w:rsid w:val="002B2E19"/>
    <w:rsid w:val="002C6015"/>
    <w:rsid w:val="002E627D"/>
    <w:rsid w:val="00341307"/>
    <w:rsid w:val="00384DCA"/>
    <w:rsid w:val="003D7510"/>
    <w:rsid w:val="003E7B08"/>
    <w:rsid w:val="003F2AB4"/>
    <w:rsid w:val="004533B2"/>
    <w:rsid w:val="00462E37"/>
    <w:rsid w:val="00475FD1"/>
    <w:rsid w:val="00494D48"/>
    <w:rsid w:val="004A3761"/>
    <w:rsid w:val="004D5829"/>
    <w:rsid w:val="004E53DD"/>
    <w:rsid w:val="004E62D8"/>
    <w:rsid w:val="0051333A"/>
    <w:rsid w:val="00533A3D"/>
    <w:rsid w:val="00547A92"/>
    <w:rsid w:val="00571258"/>
    <w:rsid w:val="00572E0E"/>
    <w:rsid w:val="005A3831"/>
    <w:rsid w:val="005A46F2"/>
    <w:rsid w:val="005A4AE6"/>
    <w:rsid w:val="005C4A4E"/>
    <w:rsid w:val="005F2877"/>
    <w:rsid w:val="00607CE1"/>
    <w:rsid w:val="006312AC"/>
    <w:rsid w:val="0066621A"/>
    <w:rsid w:val="00667531"/>
    <w:rsid w:val="00671BBA"/>
    <w:rsid w:val="0069469F"/>
    <w:rsid w:val="006C707E"/>
    <w:rsid w:val="006D4FBC"/>
    <w:rsid w:val="00717C5C"/>
    <w:rsid w:val="007676E6"/>
    <w:rsid w:val="00767805"/>
    <w:rsid w:val="007A187B"/>
    <w:rsid w:val="007A2C96"/>
    <w:rsid w:val="007A32AF"/>
    <w:rsid w:val="007B51BF"/>
    <w:rsid w:val="007C1A83"/>
    <w:rsid w:val="007E72EE"/>
    <w:rsid w:val="0082383A"/>
    <w:rsid w:val="0083712E"/>
    <w:rsid w:val="0083748D"/>
    <w:rsid w:val="0084427A"/>
    <w:rsid w:val="00897306"/>
    <w:rsid w:val="008A0754"/>
    <w:rsid w:val="008B78E5"/>
    <w:rsid w:val="00936ABF"/>
    <w:rsid w:val="00952036"/>
    <w:rsid w:val="0095651A"/>
    <w:rsid w:val="00987C26"/>
    <w:rsid w:val="00990A7D"/>
    <w:rsid w:val="009B22C6"/>
    <w:rsid w:val="009E2A85"/>
    <w:rsid w:val="00A10D00"/>
    <w:rsid w:val="00A8298C"/>
    <w:rsid w:val="00A95A67"/>
    <w:rsid w:val="00A95D51"/>
    <w:rsid w:val="00AA7627"/>
    <w:rsid w:val="00AB5A2F"/>
    <w:rsid w:val="00B0301E"/>
    <w:rsid w:val="00B4166D"/>
    <w:rsid w:val="00B4435A"/>
    <w:rsid w:val="00B52B31"/>
    <w:rsid w:val="00B644C0"/>
    <w:rsid w:val="00B64ED4"/>
    <w:rsid w:val="00B663B1"/>
    <w:rsid w:val="00B82182"/>
    <w:rsid w:val="00BA2DED"/>
    <w:rsid w:val="00BB3E2F"/>
    <w:rsid w:val="00BE7B5C"/>
    <w:rsid w:val="00C05F59"/>
    <w:rsid w:val="00C15A6A"/>
    <w:rsid w:val="00C4407B"/>
    <w:rsid w:val="00C93222"/>
    <w:rsid w:val="00CC0740"/>
    <w:rsid w:val="00CC6269"/>
    <w:rsid w:val="00CD1E9F"/>
    <w:rsid w:val="00D039E0"/>
    <w:rsid w:val="00D57C0A"/>
    <w:rsid w:val="00D700C1"/>
    <w:rsid w:val="00DA07AC"/>
    <w:rsid w:val="00DA2B73"/>
    <w:rsid w:val="00DE056F"/>
    <w:rsid w:val="00E11289"/>
    <w:rsid w:val="00E229A7"/>
    <w:rsid w:val="00E42034"/>
    <w:rsid w:val="00E73A7E"/>
    <w:rsid w:val="00E84D6A"/>
    <w:rsid w:val="00EB6201"/>
    <w:rsid w:val="00EC0909"/>
    <w:rsid w:val="00EF22FB"/>
    <w:rsid w:val="00F876A8"/>
    <w:rsid w:val="00F9625E"/>
    <w:rsid w:val="00FA6F6A"/>
    <w:rsid w:val="00FE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D1AF0B"/>
  <w15:docId w15:val="{24412079-F194-415E-8C72-F843A956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33A"/>
    <w:pPr>
      <w:tabs>
        <w:tab w:val="center" w:pos="4252"/>
        <w:tab w:val="right" w:pos="8504"/>
      </w:tabs>
      <w:snapToGrid w:val="0"/>
    </w:pPr>
  </w:style>
  <w:style w:type="character" w:customStyle="1" w:styleId="a5">
    <w:name w:val="ヘッダー (文字)"/>
    <w:basedOn w:val="a0"/>
    <w:link w:val="a4"/>
    <w:uiPriority w:val="99"/>
    <w:rsid w:val="0051333A"/>
  </w:style>
  <w:style w:type="paragraph" w:styleId="a6">
    <w:name w:val="footer"/>
    <w:basedOn w:val="a"/>
    <w:link w:val="a7"/>
    <w:uiPriority w:val="99"/>
    <w:unhideWhenUsed/>
    <w:rsid w:val="0051333A"/>
    <w:pPr>
      <w:tabs>
        <w:tab w:val="center" w:pos="4252"/>
        <w:tab w:val="right" w:pos="8504"/>
      </w:tabs>
      <w:snapToGrid w:val="0"/>
    </w:pPr>
  </w:style>
  <w:style w:type="character" w:customStyle="1" w:styleId="a7">
    <w:name w:val="フッター (文字)"/>
    <w:basedOn w:val="a0"/>
    <w:link w:val="a6"/>
    <w:uiPriority w:val="99"/>
    <w:rsid w:val="0051333A"/>
  </w:style>
  <w:style w:type="paragraph" w:styleId="a8">
    <w:name w:val="Balloon Text"/>
    <w:basedOn w:val="a"/>
    <w:link w:val="a9"/>
    <w:uiPriority w:val="99"/>
    <w:semiHidden/>
    <w:unhideWhenUsed/>
    <w:rsid w:val="00533A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A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DFBBB-B5DD-4B98-AAC5-92B24CA4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2020-05-21T02:35:00Z</dcterms:created>
  <dcterms:modified xsi:type="dcterms:W3CDTF">2020-05-21T02:35:00Z</dcterms:modified>
</cp:coreProperties>
</file>